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6302" w:type="dxa"/>
        <w:tblInd w:w="-318" w:type="dxa"/>
        <w:tblLook w:val="04A0"/>
      </w:tblPr>
      <w:tblGrid>
        <w:gridCol w:w="5310"/>
        <w:gridCol w:w="5423"/>
        <w:gridCol w:w="5569"/>
      </w:tblGrid>
      <w:tr w:rsidR="00C344DC" w:rsidTr="0086779B">
        <w:trPr>
          <w:trHeight w:val="11185"/>
        </w:trPr>
        <w:tc>
          <w:tcPr>
            <w:tcW w:w="5310" w:type="dxa"/>
          </w:tcPr>
          <w:p w:rsidR="00774377" w:rsidRPr="00774377" w:rsidRDefault="001D0AA2" w:rsidP="00774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“</w:t>
            </w:r>
            <w:proofErr w:type="spellStart"/>
            <w:r w:rsidRPr="008F35D0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Антистрессовая</w:t>
            </w:r>
            <w:proofErr w:type="spellEnd"/>
            <w:r w:rsidRPr="008F35D0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 xml:space="preserve">  релаксация”</w:t>
            </w:r>
          </w:p>
          <w:p w:rsidR="001D0AA2" w:rsidRPr="008F35D0" w:rsidRDefault="001D0AA2" w:rsidP="001D0AA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выполнять поэтапно:</w:t>
            </w:r>
          </w:p>
          <w:p w:rsidR="001D0AA2" w:rsidRPr="005B008D" w:rsidRDefault="001D0AA2" w:rsidP="005B008D">
            <w:pPr>
              <w:pStyle w:val="a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B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Лечь или сесть </w:t>
            </w:r>
            <w:proofErr w:type="gramStart"/>
            <w:r w:rsidRPr="005B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5B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тихом, слабо освещённом помещении.</w:t>
            </w:r>
          </w:p>
          <w:p w:rsidR="001D0AA2" w:rsidRPr="005B008D" w:rsidRDefault="001D0AA2" w:rsidP="005B008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Закрыть глаза, дышать медленно и глубоко.</w:t>
            </w:r>
            <w:r w:rsidR="005B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вдох и примерно на 10 секунд задержать дыхание. Выдыхать не торопясь, следить за расслаблением и мысленно говорить себе: “Вдох и выдох, как прилив и отлив”. Повторить эту процедуру 5-6 раз. Затем отдохнуть около 20 секунд</w:t>
            </w:r>
          </w:p>
          <w:p w:rsidR="001D0AA2" w:rsidRPr="005B008D" w:rsidRDefault="001D0AA2" w:rsidP="005B008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Волевым усилием сокращать отдельные мышцы или их группы. Сокращение удерживать до 10 секунд, потом расслабить мышцы. Таким образом пройтись по всему телу. Повторить данную процедуру трижды, отрешиться от всего, думать о расслаблении мышц тела.</w:t>
            </w:r>
          </w:p>
          <w:p w:rsidR="001D0AA2" w:rsidRPr="005B008D" w:rsidRDefault="001D0AA2" w:rsidP="005B008D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008D">
              <w:rPr>
                <w:rFonts w:ascii="Times New Roman" w:hAnsi="Times New Roman" w:cs="Times New Roman"/>
                <w:lang w:eastAsia="ru-RU"/>
              </w:rPr>
              <w:t>Попробовать как мо</w:t>
            </w:r>
            <w:r w:rsidR="005B008D" w:rsidRPr="005B008D">
              <w:rPr>
                <w:rFonts w:ascii="Times New Roman" w:hAnsi="Times New Roman" w:cs="Times New Roman"/>
                <w:lang w:eastAsia="ru-RU"/>
              </w:rPr>
              <w:t>жно конкретнее представить себе</w:t>
            </w:r>
            <w:r w:rsidR="005B00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B008D" w:rsidRPr="005B008D">
              <w:rPr>
                <w:rFonts w:ascii="Times New Roman" w:hAnsi="Times New Roman" w:cs="Times New Roman"/>
                <w:lang w:eastAsia="ru-RU"/>
              </w:rPr>
              <w:t>ощущение</w:t>
            </w:r>
            <w:r w:rsidR="005B00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008D">
              <w:rPr>
                <w:rFonts w:ascii="Times New Roman" w:hAnsi="Times New Roman" w:cs="Times New Roman"/>
                <w:lang w:eastAsia="ru-RU"/>
              </w:rPr>
              <w:t>расслабленности, пронизывающее от пальцев ног, через икры, бёдра, туловище до головы. Повторять про себя: “Я успокаиваюсь, мне приятно”.</w:t>
            </w:r>
          </w:p>
          <w:p w:rsidR="001D0AA2" w:rsidRPr="008F35D0" w:rsidRDefault="001D0AA2" w:rsidP="001D0AA2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себе, что ощущение расслабленности проникает во все части тела. Почувствовать, как напряжение покидает тело. Как расслабляются плечи, шея, лицевые муск</w:t>
            </w:r>
            <w:r w:rsidR="0086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 (рот может быть приоткрыт)</w:t>
            </w:r>
            <w:proofErr w:type="gramStart"/>
            <w:r w:rsidR="0086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аслаждаться испытываемым ощущением около 30 секунд.</w:t>
            </w:r>
          </w:p>
          <w:p w:rsidR="001D0AA2" w:rsidRPr="008F35D0" w:rsidRDefault="001D0AA2" w:rsidP="001D0AA2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Сосчитать до 10, мысленно говоря себе, что с каждой последующей цифрой мышцы всё более расслабляются.</w:t>
            </w:r>
          </w:p>
          <w:p w:rsidR="001D0AA2" w:rsidRPr="008F35D0" w:rsidRDefault="001D0AA2" w:rsidP="001D0AA2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Наступает “пробуждение”. Сосчитать до 20. Говорите себе: “Когда я досчитаю до 20, мои глаза откроются, я буду чувствовать себя бодрым”.</w:t>
            </w:r>
          </w:p>
          <w:p w:rsidR="001D0AA2" w:rsidRPr="008F35D0" w:rsidRDefault="001D0AA2" w:rsidP="001D0AA2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4DC" w:rsidRDefault="001D0AA2" w:rsidP="00157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упражнение рекомендуется выполнять 2-3 раза в неделю.</w:t>
            </w:r>
          </w:p>
          <w:p w:rsidR="008603A6" w:rsidRPr="0015714C" w:rsidRDefault="008603A6" w:rsidP="0015714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774377" w:rsidRPr="00774377" w:rsidRDefault="00774377" w:rsidP="00774377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FF3300"/>
                <w:kern w:val="36"/>
                <w:sz w:val="36"/>
                <w:szCs w:val="36"/>
                <w:lang w:eastAsia="ru-RU"/>
              </w:rPr>
            </w:pPr>
            <w:r w:rsidRPr="00774377">
              <w:rPr>
                <w:rFonts w:ascii="Georgia" w:eastAsia="Times New Roman" w:hAnsi="Georgia" w:cs="Times New Roman"/>
                <w:b/>
                <w:bCs/>
                <w:color w:val="FF3300"/>
                <w:kern w:val="36"/>
                <w:sz w:val="36"/>
                <w:szCs w:val="36"/>
                <w:lang w:eastAsia="ru-RU"/>
              </w:rPr>
              <w:t>Верьте в свои силы и у вас всё получится!</w:t>
            </w:r>
          </w:p>
          <w:p w:rsidR="00774377" w:rsidRDefault="00774377" w:rsidP="00774377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FF3300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774377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774377" w:rsidRDefault="00774377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774377" w:rsidRDefault="00774377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774377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33333"/>
                <w:kern w:val="3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88900</wp:posOffset>
                  </wp:positionV>
                  <wp:extent cx="2847975" cy="2019300"/>
                  <wp:effectExtent l="19050" t="0" r="9525" b="0"/>
                  <wp:wrapSquare wrapText="bothSides"/>
                  <wp:docPr id="14" name="Рисунок 7" descr="http://xyya.net/uploads/posts/2015-07/1437751623_wallpapers-mix-226_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yya.net/uploads/posts/2015-07/1437751623_wallpapers-mix-226_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774377" w:rsidRPr="00774377" w:rsidRDefault="00774377" w:rsidP="00774377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  <w:t>Ж</w:t>
            </w:r>
            <w:r w:rsidRPr="00774377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  <w:t>елаю вам удачи!</w:t>
            </w: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03A6" w:rsidRDefault="008603A6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03A6" w:rsidRDefault="008603A6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Pr="00774377" w:rsidRDefault="0086779B" w:rsidP="0086779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FF"/>
                <w:kern w:val="3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  <w:t xml:space="preserve">     </w:t>
            </w:r>
            <w:r w:rsidR="00774377" w:rsidRPr="0015714C">
              <w:rPr>
                <w:rFonts w:ascii="Times New Roman" w:eastAsia="Times New Roman" w:hAnsi="Times New Roman" w:cs="Times New Roman"/>
                <w:b/>
                <w:bCs/>
                <w:i/>
                <w:color w:val="3333FF"/>
                <w:kern w:val="36"/>
                <w:sz w:val="24"/>
                <w:szCs w:val="24"/>
                <w:lang w:eastAsia="ru-RU"/>
              </w:rPr>
              <w:t xml:space="preserve">Ваш школьный психолог </w:t>
            </w:r>
            <w:proofErr w:type="spellStart"/>
            <w:r w:rsidR="00774377" w:rsidRPr="0015714C">
              <w:rPr>
                <w:rFonts w:ascii="Times New Roman" w:eastAsia="Times New Roman" w:hAnsi="Times New Roman" w:cs="Times New Roman"/>
                <w:b/>
                <w:bCs/>
                <w:i/>
                <w:color w:val="3333FF"/>
                <w:kern w:val="36"/>
                <w:sz w:val="24"/>
                <w:szCs w:val="24"/>
                <w:lang w:eastAsia="ru-RU"/>
              </w:rPr>
              <w:t>Эйхвальд</w:t>
            </w:r>
            <w:proofErr w:type="spellEnd"/>
            <w:r w:rsidR="00774377" w:rsidRPr="0015714C">
              <w:rPr>
                <w:rFonts w:ascii="Times New Roman" w:eastAsia="Times New Roman" w:hAnsi="Times New Roman" w:cs="Times New Roman"/>
                <w:b/>
                <w:bCs/>
                <w:i/>
                <w:color w:val="3333FF"/>
                <w:kern w:val="36"/>
                <w:sz w:val="24"/>
                <w:szCs w:val="24"/>
                <w:lang w:eastAsia="ru-RU"/>
              </w:rPr>
              <w:t xml:space="preserve"> О.И</w:t>
            </w:r>
            <w:r w:rsidR="00774377" w:rsidRPr="00774377">
              <w:rPr>
                <w:rFonts w:ascii="Times New Roman" w:eastAsia="Times New Roman" w:hAnsi="Times New Roman" w:cs="Times New Roman"/>
                <w:b/>
                <w:bCs/>
                <w:i/>
                <w:color w:val="3333FF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9" w:type="dxa"/>
          </w:tcPr>
          <w:p w:rsidR="00774377" w:rsidRDefault="00774377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</w:pPr>
          </w:p>
          <w:p w:rsidR="00C344DC" w:rsidRPr="00A31305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</w:pPr>
            <w:r w:rsidRPr="00A313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 xml:space="preserve">Муниципальное </w:t>
            </w:r>
            <w:r w:rsidR="00AF06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обще</w:t>
            </w:r>
            <w:r w:rsidRPr="00A313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C344DC" w:rsidRPr="00A31305" w:rsidRDefault="00AF0605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Орех</w:t>
            </w:r>
            <w:r w:rsidR="00C344DC" w:rsidRPr="00A313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ов</w:t>
            </w:r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 xml:space="preserve"> средняя</w:t>
            </w:r>
            <w:r w:rsidR="00C344DC" w:rsidRPr="00A313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  <w:t>»</w:t>
            </w:r>
          </w:p>
          <w:p w:rsidR="00C344DC" w:rsidRPr="00A31305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20"/>
                <w:szCs w:val="20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</w:p>
          <w:p w:rsidR="00C344DC" w:rsidRPr="00A31305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A31305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Готовимся к экзаменам</w:t>
            </w:r>
          </w:p>
          <w:p w:rsidR="00C344DC" w:rsidRDefault="0015714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33333"/>
                <w:kern w:val="3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584200</wp:posOffset>
                  </wp:positionV>
                  <wp:extent cx="2676525" cy="1838325"/>
                  <wp:effectExtent l="19050" t="0" r="9525" b="0"/>
                  <wp:wrapSquare wrapText="bothSides"/>
                  <wp:docPr id="12" name="Рисунок 1" descr="Готовимся к ЕГЭ: тренинг для старшекласс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товимся к ЕГЭ: тренинг для старшекласс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4DC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779B" w:rsidRDefault="00C344DC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  <w:t xml:space="preserve">    </w:t>
            </w:r>
          </w:p>
          <w:p w:rsidR="0086779B" w:rsidRDefault="0086779B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779B" w:rsidRDefault="0086779B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779B" w:rsidRDefault="0086779B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779B" w:rsidRDefault="0086779B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86779B" w:rsidRDefault="0086779B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15714C">
            <w:pPr>
              <w:shd w:val="clear" w:color="auto" w:fill="FFFFFF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  <w:t xml:space="preserve">                                                                               </w:t>
            </w:r>
            <w:r w:rsidR="0015714C"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  <w:t xml:space="preserve">                            </w:t>
            </w:r>
          </w:p>
          <w:p w:rsidR="00C344DC" w:rsidRPr="00C344DC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</w:pPr>
            <w:r w:rsidRPr="00A313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  <w:t xml:space="preserve">Советы психолога                                                                                                                  </w:t>
            </w:r>
            <w:r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  <w:t>с</w:t>
            </w:r>
            <w:r w:rsidRPr="00A31305">
              <w:rPr>
                <w:rFonts w:ascii="Georgia" w:eastAsia="Times New Roman" w:hAnsi="Georgia" w:cs="Times New Roman"/>
                <w:b/>
                <w:bCs/>
                <w:color w:val="3333FF"/>
                <w:kern w:val="36"/>
                <w:sz w:val="36"/>
                <w:szCs w:val="36"/>
                <w:lang w:eastAsia="ru-RU"/>
              </w:rPr>
              <w:t>таршеклассникам</w:t>
            </w:r>
          </w:p>
          <w:p w:rsidR="00C344DC" w:rsidRDefault="00C344DC" w:rsidP="00C344DC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C344DC" w:rsidP="00C344DC">
            <w:pPr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C344DC" w:rsidRDefault="00AF0605" w:rsidP="0015714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село Ореховка</w:t>
            </w:r>
          </w:p>
          <w:p w:rsidR="00196C63" w:rsidRPr="0015714C" w:rsidRDefault="00196C63" w:rsidP="0015714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</w:p>
        </w:tc>
      </w:tr>
      <w:tr w:rsidR="00196C63" w:rsidTr="0086779B">
        <w:tc>
          <w:tcPr>
            <w:tcW w:w="5310" w:type="dxa"/>
          </w:tcPr>
          <w:p w:rsidR="00196C63" w:rsidRPr="0015714C" w:rsidRDefault="00196C63" w:rsidP="00230748">
            <w:pPr>
              <w:pStyle w:val="a4"/>
              <w:shd w:val="clear" w:color="auto" w:fill="FFFFFF"/>
              <w:spacing w:line="300" w:lineRule="atLeast"/>
              <w:jc w:val="center"/>
              <w:rPr>
                <w:b/>
                <w:color w:val="3333FF"/>
                <w:sz w:val="28"/>
                <w:szCs w:val="28"/>
              </w:rPr>
            </w:pPr>
            <w:r w:rsidRPr="0015714C">
              <w:rPr>
                <w:b/>
                <w:color w:val="3333FF"/>
                <w:sz w:val="28"/>
                <w:szCs w:val="28"/>
              </w:rPr>
              <w:lastRenderedPageBreak/>
              <w:t>Дорогие старшеклассники!</w:t>
            </w:r>
          </w:p>
          <w:p w:rsidR="00196C63" w:rsidRPr="00774377" w:rsidRDefault="00196C63" w:rsidP="00230748">
            <w:pPr>
              <w:pStyle w:val="a4"/>
              <w:shd w:val="clear" w:color="auto" w:fill="FFFFFF"/>
              <w:spacing w:line="300" w:lineRule="atLeast"/>
              <w:jc w:val="both"/>
              <w:rPr>
                <w:color w:val="000000"/>
              </w:rPr>
            </w:pPr>
            <w:r w:rsidRPr="00774377">
              <w:rPr>
                <w:color w:val="000000"/>
              </w:rPr>
              <w:t>Приближается предэкзаменационная пора, пора выпускных и вступительных экзаменов с ее радостями и разочарованиями. Вам предстоит преодолеть свой первый серьезный жизненный барьер - переход во взрослую самостоятельную жизнь в современном обществе.</w:t>
            </w:r>
          </w:p>
          <w:p w:rsidR="00196C63" w:rsidRPr="00774377" w:rsidRDefault="00196C63" w:rsidP="00230748">
            <w:pPr>
              <w:pStyle w:val="a4"/>
              <w:shd w:val="clear" w:color="auto" w:fill="FFFFFF"/>
              <w:spacing w:line="300" w:lineRule="atLeast"/>
              <w:jc w:val="both"/>
              <w:rPr>
                <w:color w:val="000000"/>
              </w:rPr>
            </w:pPr>
            <w:r w:rsidRPr="00774377">
              <w:rPr>
                <w:color w:val="000000"/>
              </w:rPr>
              <w:t>Вся жизнь человека состоит из всевозможных испытаний. С разными контрольными работами, сочинениями, диктантами, тестированиями и другими испытаниями вы встречались с первых дней обучения в школе.</w:t>
            </w:r>
          </w:p>
          <w:p w:rsidR="00196C63" w:rsidRPr="00774377" w:rsidRDefault="00196C63" w:rsidP="00230748">
            <w:pPr>
              <w:pStyle w:val="a4"/>
              <w:shd w:val="clear" w:color="auto" w:fill="FFFFFF"/>
              <w:spacing w:line="300" w:lineRule="atLeast"/>
              <w:jc w:val="both"/>
              <w:rPr>
                <w:color w:val="000000"/>
              </w:rPr>
            </w:pPr>
            <w:r w:rsidRPr="00774377">
              <w:rPr>
                <w:color w:val="000000"/>
              </w:rPr>
              <w:t>Любое испытание - ситуация экстремальная, которая сопровождается напряженным, конфликтным и тревожным состоянием человека.</w:t>
            </w:r>
          </w:p>
          <w:p w:rsidR="00196C63" w:rsidRPr="00774377" w:rsidRDefault="00196C63" w:rsidP="00230748">
            <w:pPr>
              <w:pStyle w:val="a4"/>
              <w:shd w:val="clear" w:color="auto" w:fill="FFFFFF"/>
              <w:spacing w:line="300" w:lineRule="atLeast"/>
              <w:jc w:val="both"/>
              <w:rPr>
                <w:color w:val="000000"/>
              </w:rPr>
            </w:pPr>
            <w:r w:rsidRPr="00774377">
              <w:rPr>
                <w:color w:val="000000"/>
              </w:rPr>
              <w:t>Поэтому наше знакомство с информацией в области психологии стресса и способами снятия внутреннего напряжения может дать вам инструмент самопомощи при</w:t>
            </w:r>
            <w:r w:rsidRPr="00774377">
              <w:rPr>
                <w:rStyle w:val="apple-converted-space"/>
                <w:color w:val="000000"/>
              </w:rPr>
              <w:t> </w:t>
            </w:r>
            <w:r w:rsidRPr="00774377">
              <w:rPr>
                <w:b/>
                <w:bCs/>
                <w:color w:val="000000"/>
              </w:rPr>
              <w:t>подготовке</w:t>
            </w:r>
            <w:r w:rsidRPr="00774377">
              <w:rPr>
                <w:rStyle w:val="apple-converted-space"/>
                <w:color w:val="000000"/>
              </w:rPr>
              <w:t> </w:t>
            </w:r>
            <w:r w:rsidRPr="00774377">
              <w:rPr>
                <w:color w:val="000000"/>
              </w:rPr>
              <w:t>к испытанию. Все люди без исключения могут регулировать свое поведение в стрессовой ситуации. Значит, и вы сможете справиться с волнением, напряжением в процессе подготовки к сдаче экзамена, умело используя инструмент самопомощи. Необходимо четко осознать, что очень многое зависит только от вас.</w:t>
            </w:r>
          </w:p>
          <w:p w:rsidR="00196C63" w:rsidRPr="00774377" w:rsidRDefault="00196C63" w:rsidP="00230748">
            <w:pPr>
              <w:pStyle w:val="a4"/>
              <w:shd w:val="clear" w:color="auto" w:fill="FFFFFF"/>
              <w:spacing w:line="300" w:lineRule="atLeast"/>
              <w:jc w:val="both"/>
              <w:rPr>
                <w:color w:val="000000"/>
              </w:rPr>
            </w:pPr>
            <w:r w:rsidRPr="00774377">
              <w:rPr>
                <w:color w:val="000000"/>
              </w:rPr>
              <w:t>Давайте сначала рассмотрим некоторые методы с</w:t>
            </w:r>
            <w:r>
              <w:rPr>
                <w:color w:val="000000"/>
              </w:rPr>
              <w:t>амопомощи, которые помогут вам «сбросить»</w:t>
            </w:r>
            <w:r w:rsidRPr="00774377">
              <w:rPr>
                <w:color w:val="000000"/>
              </w:rPr>
              <w:t xml:space="preserve"> внутреннее напряжение на подготовительном этапе к испытаниям.</w:t>
            </w:r>
          </w:p>
          <w:p w:rsidR="00196C63" w:rsidRPr="00C22406" w:rsidRDefault="00196C63" w:rsidP="00230748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196C63" w:rsidRDefault="00196C63" w:rsidP="002307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</w:p>
          <w:p w:rsidR="00196C63" w:rsidRPr="008F35D0" w:rsidRDefault="00196C63" w:rsidP="002307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Для снятия нервно-психического напряжения используют следующие способы: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 – напряжение – релаксация и т.д.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занятия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пальчиковое рисование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скомкать, порвать и выбросить газету, закрасить разворот газеты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спеть любимую песню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потанцевать под музыку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на горящую свечу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вдохнуть глубоко 10 раз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погулять в лесу, покричать</w:t>
            </w:r>
          </w:p>
          <w:p w:rsidR="00196C63" w:rsidRPr="000729EE" w:rsidRDefault="00196C63" w:rsidP="0023074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посчитать зубы языком с внутренней стороны.</w:t>
            </w:r>
          </w:p>
          <w:p w:rsidR="00196C63" w:rsidRDefault="00196C63" w:rsidP="008603A6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5125" cy="1504950"/>
                  <wp:effectExtent l="19050" t="0" r="9525" b="0"/>
                  <wp:docPr id="18" name="Рисунок 1" descr="http://www.chitalnya.ru/upload2/396/c621cfdd03c64f9231409e28b7d512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talnya.ru/upload2/396/c621cfdd03c64f9231409e28b7d512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C63" w:rsidRPr="008F35D0" w:rsidRDefault="00196C63" w:rsidP="00230748">
            <w:pPr>
              <w:jc w:val="center"/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Упражнения для снятия нервно – психического напряжения:</w:t>
            </w:r>
          </w:p>
          <w:p w:rsidR="00196C63" w:rsidRPr="008F35D0" w:rsidRDefault="00196C63" w:rsidP="00230748">
            <w:pPr>
              <w:jc w:val="center"/>
              <w:rPr>
                <w:rFonts w:ascii="Calibri" w:eastAsia="Times New Roman" w:hAnsi="Calibri" w:cs="Times New Roman"/>
                <w:color w:val="FF33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00"/>
                <w:sz w:val="24"/>
                <w:szCs w:val="24"/>
                <w:lang w:eastAsia="ru-RU"/>
              </w:rPr>
              <w:t>“Лимон”</w:t>
            </w:r>
          </w:p>
          <w:p w:rsidR="00196C63" w:rsidRPr="008603A6" w:rsidRDefault="00196C63" w:rsidP="008603A6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603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Инструкция: </w:t>
            </w:r>
            <w:r w:rsidRPr="00860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Сядьте удобно,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“выжали” весь сок. Расслабьтесь. Запомните свои ощущения. Теперь представьте, что лимон находится в левой руке. Повторите упражнение. Вновь расслабьтесь и запомните ощущения. Затем – одновременно двумя руками. Расслабьтесь. Насладитесь состоянием покоя.</w:t>
            </w:r>
          </w:p>
        </w:tc>
        <w:tc>
          <w:tcPr>
            <w:tcW w:w="5569" w:type="dxa"/>
          </w:tcPr>
          <w:p w:rsidR="00196C63" w:rsidRDefault="00196C63" w:rsidP="00230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C63" w:rsidRPr="008F35D0" w:rsidRDefault="00196C63" w:rsidP="00230748">
            <w:pPr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“Воздушный шар”</w:t>
            </w:r>
          </w:p>
          <w:p w:rsidR="00196C63" w:rsidRDefault="00196C63" w:rsidP="00230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Инструкция:</w:t>
            </w: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C63" w:rsidRDefault="00196C63" w:rsidP="00230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-412750</wp:posOffset>
                  </wp:positionV>
                  <wp:extent cx="1543050" cy="1796415"/>
                  <wp:effectExtent l="19050" t="0" r="0" b="0"/>
                  <wp:wrapSquare wrapText="bothSides"/>
                  <wp:docPr id="19" name="Рисунок 16" descr="http://moguza.ru/i/service/thumb/other/air/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oguza.ru/i/service/thumb/other/air/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Встаньте, закройте глаза, руки поднимите вверх, наберит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воздух. Представьте, что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</w:t>
            </w:r>
          </w:p>
          <w:p w:rsidR="00196C63" w:rsidRPr="008F35D0" w:rsidRDefault="00196C63" w:rsidP="00230748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96C63" w:rsidRDefault="00196C63" w:rsidP="00230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24"/>
                <w:szCs w:val="24"/>
                <w:lang w:eastAsia="ru-RU"/>
              </w:rPr>
            </w:pPr>
          </w:p>
          <w:p w:rsidR="00196C63" w:rsidRPr="008F35D0" w:rsidRDefault="00196C63" w:rsidP="00230748">
            <w:pPr>
              <w:jc w:val="center"/>
              <w:rPr>
                <w:rFonts w:ascii="Calibri" w:eastAsia="Times New Roman" w:hAnsi="Calibri" w:cs="Times New Roman"/>
                <w:color w:val="FF33CC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24"/>
                <w:szCs w:val="24"/>
                <w:lang w:eastAsia="ru-RU"/>
              </w:rPr>
              <w:t>“Вверх по радуге”</w:t>
            </w:r>
          </w:p>
          <w:p w:rsidR="00196C63" w:rsidRPr="008F35D0" w:rsidRDefault="00196C63" w:rsidP="00230748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3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Инструкция:</w:t>
            </w:r>
            <w:r w:rsidRPr="008F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Встаньте, закройте глаза, сделайте глубокий вдох и представьте себе, что с этим вдохом вы взбираетесь вверх по радуге, и, выдыхая, съезжаете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Повторите 3 раза.</w:t>
            </w:r>
          </w:p>
          <w:p w:rsidR="00196C63" w:rsidRDefault="00196C63" w:rsidP="002307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</w:p>
          <w:p w:rsidR="00196C63" w:rsidRPr="008F35D0" w:rsidRDefault="008603A6" w:rsidP="002307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24765</wp:posOffset>
                  </wp:positionV>
                  <wp:extent cx="2209800" cy="1981200"/>
                  <wp:effectExtent l="0" t="0" r="0" b="0"/>
                  <wp:wrapSquare wrapText="bothSides"/>
                  <wp:docPr id="20" name="Рисунок 10" descr="http://s29.postimg.org/nkybps24n/05584b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29.postimg.org/nkybps24n/05584b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6C63" w:rsidRDefault="00196C63" w:rsidP="00230748">
            <w:pPr>
              <w:pStyle w:val="a8"/>
              <w:spacing w:line="276" w:lineRule="auto"/>
              <w:jc w:val="both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196C63" w:rsidRDefault="00196C63" w:rsidP="00230748">
            <w:pPr>
              <w:pStyle w:val="a8"/>
              <w:spacing w:line="276" w:lineRule="auto"/>
              <w:jc w:val="both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196C63" w:rsidRDefault="00196C63" w:rsidP="00230748">
            <w:pPr>
              <w:pStyle w:val="a8"/>
              <w:spacing w:line="276" w:lineRule="auto"/>
              <w:jc w:val="both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196C63" w:rsidRDefault="00196C63" w:rsidP="00230748">
            <w:pPr>
              <w:pStyle w:val="a8"/>
              <w:spacing w:line="276" w:lineRule="auto"/>
              <w:jc w:val="both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196C63" w:rsidRDefault="00196C63" w:rsidP="00230748">
            <w:pPr>
              <w:pStyle w:val="a8"/>
              <w:spacing w:line="276" w:lineRule="auto"/>
              <w:jc w:val="both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  <w:t xml:space="preserve">                   </w:t>
            </w:r>
          </w:p>
        </w:tc>
      </w:tr>
    </w:tbl>
    <w:p w:rsidR="008F35D0" w:rsidRPr="00C344DC" w:rsidRDefault="000729EE" w:rsidP="00C344D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FF"/>
          <w:kern w:val="36"/>
          <w:sz w:val="20"/>
          <w:szCs w:val="20"/>
          <w:lang w:eastAsia="ru-RU"/>
        </w:rPr>
      </w:pPr>
      <w:r w:rsidRPr="00A31305">
        <w:rPr>
          <w:rFonts w:ascii="Georgia" w:eastAsia="Times New Roman" w:hAnsi="Georgia" w:cs="Times New Roman"/>
          <w:b/>
          <w:bCs/>
          <w:color w:val="3333FF"/>
          <w:kern w:val="36"/>
          <w:sz w:val="20"/>
          <w:szCs w:val="20"/>
          <w:lang w:eastAsia="ru-RU"/>
        </w:rPr>
        <w:t xml:space="preserve">                         </w:t>
      </w:r>
      <w:r w:rsidR="00F84A94" w:rsidRPr="00A31305">
        <w:rPr>
          <w:rFonts w:ascii="Georgia" w:eastAsia="Times New Roman" w:hAnsi="Georgia" w:cs="Times New Roman"/>
          <w:b/>
          <w:bCs/>
          <w:color w:val="3333FF"/>
          <w:kern w:val="36"/>
          <w:sz w:val="20"/>
          <w:szCs w:val="20"/>
          <w:lang w:eastAsia="ru-RU"/>
        </w:rPr>
        <w:t xml:space="preserve">       </w:t>
      </w:r>
      <w:r w:rsidRPr="00A31305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                       </w:t>
      </w:r>
      <w:r w:rsidR="00C344DC" w:rsidRPr="00C344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</w:t>
      </w:r>
      <w:r w:rsidR="00C344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</w:t>
      </w:r>
      <w:r w:rsidR="00C344DC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                       </w:t>
      </w:r>
    </w:p>
    <w:sectPr w:rsidR="008F35D0" w:rsidRPr="00C344DC" w:rsidSect="008603A6">
      <w:pgSz w:w="16838" w:h="11906" w:orient="landscape"/>
      <w:pgMar w:top="142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18E"/>
    <w:multiLevelType w:val="multilevel"/>
    <w:tmpl w:val="DC3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06C5"/>
    <w:multiLevelType w:val="multilevel"/>
    <w:tmpl w:val="DC6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125388"/>
    <w:multiLevelType w:val="multilevel"/>
    <w:tmpl w:val="7B30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B74AE"/>
    <w:multiLevelType w:val="multilevel"/>
    <w:tmpl w:val="35F2E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7338B"/>
    <w:multiLevelType w:val="hybridMultilevel"/>
    <w:tmpl w:val="FF4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373"/>
    <w:multiLevelType w:val="multilevel"/>
    <w:tmpl w:val="92DC821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E32AC7"/>
    <w:multiLevelType w:val="multilevel"/>
    <w:tmpl w:val="FAF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135"/>
    <w:rsid w:val="000729EE"/>
    <w:rsid w:val="00100679"/>
    <w:rsid w:val="0015714C"/>
    <w:rsid w:val="00196C63"/>
    <w:rsid w:val="001D0AA2"/>
    <w:rsid w:val="003A095E"/>
    <w:rsid w:val="003E4F17"/>
    <w:rsid w:val="00414726"/>
    <w:rsid w:val="005B008D"/>
    <w:rsid w:val="006901F9"/>
    <w:rsid w:val="00774377"/>
    <w:rsid w:val="008603A6"/>
    <w:rsid w:val="0086779B"/>
    <w:rsid w:val="008F35D0"/>
    <w:rsid w:val="009F42BF"/>
    <w:rsid w:val="00A31305"/>
    <w:rsid w:val="00A671AC"/>
    <w:rsid w:val="00A77BBC"/>
    <w:rsid w:val="00AF0605"/>
    <w:rsid w:val="00B91FB9"/>
    <w:rsid w:val="00BA3B17"/>
    <w:rsid w:val="00BE2722"/>
    <w:rsid w:val="00C15135"/>
    <w:rsid w:val="00C22406"/>
    <w:rsid w:val="00C344DC"/>
    <w:rsid w:val="00F8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B9"/>
  </w:style>
  <w:style w:type="paragraph" w:styleId="1">
    <w:name w:val="heading 1"/>
    <w:basedOn w:val="a"/>
    <w:link w:val="10"/>
    <w:uiPriority w:val="9"/>
    <w:qFormat/>
    <w:rsid w:val="00C1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5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1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135"/>
    <w:rPr>
      <w:b/>
      <w:bCs/>
    </w:rPr>
  </w:style>
  <w:style w:type="character" w:customStyle="1" w:styleId="apple-converted-space">
    <w:name w:val="apple-converted-space"/>
    <w:basedOn w:val="a0"/>
    <w:rsid w:val="00C15135"/>
  </w:style>
  <w:style w:type="paragraph" w:styleId="a6">
    <w:name w:val="Balloon Text"/>
    <w:basedOn w:val="a"/>
    <w:link w:val="a7"/>
    <w:uiPriority w:val="99"/>
    <w:semiHidden/>
    <w:unhideWhenUsed/>
    <w:rsid w:val="00C1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5135"/>
    <w:pPr>
      <w:spacing w:after="0" w:line="240" w:lineRule="auto"/>
    </w:pPr>
  </w:style>
  <w:style w:type="paragraph" w:customStyle="1" w:styleId="c13">
    <w:name w:val="c13"/>
    <w:basedOn w:val="a"/>
    <w:rsid w:val="00A7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BBC"/>
  </w:style>
  <w:style w:type="paragraph" w:customStyle="1" w:styleId="c1">
    <w:name w:val="c1"/>
    <w:basedOn w:val="a"/>
    <w:rsid w:val="00A7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7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7BBC"/>
  </w:style>
  <w:style w:type="table" w:styleId="a9">
    <w:name w:val="Table Grid"/>
    <w:basedOn w:val="a1"/>
    <w:uiPriority w:val="59"/>
    <w:rsid w:val="0007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  <w:div w:id="401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2015-11-23T17:57:00Z</cp:lastPrinted>
  <dcterms:created xsi:type="dcterms:W3CDTF">2014-12-14T11:10:00Z</dcterms:created>
  <dcterms:modified xsi:type="dcterms:W3CDTF">2018-09-16T11:51:00Z</dcterms:modified>
</cp:coreProperties>
</file>